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969"/>
        <w:gridCol w:w="5670"/>
      </w:tblGrid>
      <w:tr w:rsidR="00B202DE" w:rsidTr="00405B02">
        <w:trPr>
          <w:trHeight w:val="1089"/>
        </w:trPr>
        <w:tc>
          <w:tcPr>
            <w:tcW w:w="3969" w:type="dxa"/>
          </w:tcPr>
          <w:p w:rsidR="00B202DE" w:rsidRDefault="00B202DE" w:rsidP="00405B02">
            <w:pPr>
              <w:spacing w:line="288" w:lineRule="auto"/>
              <w:jc w:val="center"/>
              <w:rPr>
                <w:sz w:val="26"/>
              </w:rPr>
            </w:pPr>
            <w:r>
              <w:rPr>
                <w:sz w:val="26"/>
                <w:lang w:val="vi-VN"/>
              </w:rPr>
              <w:t xml:space="preserve">CÔNG AN </w:t>
            </w:r>
            <w:r>
              <w:rPr>
                <w:sz w:val="26"/>
              </w:rPr>
              <w:t>TỈNH PHÚ YÊN</w:t>
            </w:r>
          </w:p>
          <w:p w:rsidR="00B202DE" w:rsidRDefault="00D15E36" w:rsidP="00405B02">
            <w:pPr>
              <w:spacing w:line="288" w:lineRule="auto"/>
              <w:jc w:val="center"/>
              <w:rPr>
                <w:b/>
                <w:sz w:val="29"/>
                <w:szCs w:val="27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205105</wp:posOffset>
                      </wp:positionV>
                      <wp:extent cx="990600" cy="0"/>
                      <wp:effectExtent l="13335" t="10160" r="5715" b="889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6EA134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6pt,16.15pt" to="135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ppWEA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"/>
                  </w:pict>
                </mc:Fallback>
              </mc:AlternateContent>
            </w:r>
            <w:r w:rsidR="00B202DE">
              <w:rPr>
                <w:b/>
                <w:lang w:val="vi-VN"/>
              </w:rPr>
              <w:t xml:space="preserve">CÔNG AN </w:t>
            </w:r>
            <w:r w:rsidR="00B202DE">
              <w:rPr>
                <w:b/>
              </w:rPr>
              <w:t>XÃ HÒA HỘI</w:t>
            </w:r>
          </w:p>
          <w:p w:rsidR="00B202DE" w:rsidRDefault="00B202DE" w:rsidP="00405B02">
            <w:pPr>
              <w:spacing w:line="288" w:lineRule="auto"/>
              <w:jc w:val="center"/>
              <w:rPr>
                <w:sz w:val="24"/>
                <w:szCs w:val="24"/>
                <w:lang w:val="vi-VN"/>
              </w:rPr>
            </w:pPr>
          </w:p>
          <w:p w:rsidR="00B202DE" w:rsidRDefault="00B202DE" w:rsidP="00D15E36">
            <w:pPr>
              <w:spacing w:line="288" w:lineRule="auto"/>
              <w:jc w:val="center"/>
            </w:pPr>
          </w:p>
        </w:tc>
        <w:tc>
          <w:tcPr>
            <w:tcW w:w="5670" w:type="dxa"/>
          </w:tcPr>
          <w:p w:rsidR="00B202DE" w:rsidRDefault="00B202DE" w:rsidP="00405B02">
            <w:pPr>
              <w:spacing w:line="288" w:lineRule="auto"/>
              <w:jc w:val="center"/>
              <w:rPr>
                <w:b/>
                <w:lang w:val="vi-VN"/>
              </w:rPr>
            </w:pPr>
            <w:r>
              <w:rPr>
                <w:b/>
                <w:sz w:val="26"/>
                <w:lang w:val="vi-VN"/>
              </w:rPr>
              <w:t>CỘNG HÒA XÃ HỘI CHỦ NGHĨA VIỆT NAM</w:t>
            </w:r>
          </w:p>
          <w:p w:rsidR="00B202DE" w:rsidRDefault="00D15E36" w:rsidP="00405B02">
            <w:pPr>
              <w:spacing w:line="288" w:lineRule="auto"/>
              <w:jc w:val="center"/>
              <w:rPr>
                <w:b/>
                <w:lang w:val="vi-V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205105</wp:posOffset>
                      </wp:positionV>
                      <wp:extent cx="2109470" cy="0"/>
                      <wp:effectExtent l="13335" t="10160" r="1079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9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132057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4pt,16.15pt" to="219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omL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"/>
                  </w:pict>
                </mc:Fallback>
              </mc:AlternateContent>
            </w:r>
            <w:r w:rsidR="00B202DE">
              <w:rPr>
                <w:b/>
                <w:lang w:val="vi-VN"/>
              </w:rPr>
              <w:t>Độc lập - Tự do - Hạnh phúc</w:t>
            </w:r>
          </w:p>
          <w:p w:rsidR="00B202DE" w:rsidRDefault="00B202DE" w:rsidP="00405B02">
            <w:pPr>
              <w:spacing w:line="288" w:lineRule="auto"/>
              <w:jc w:val="center"/>
              <w:rPr>
                <w:sz w:val="24"/>
                <w:lang w:val="vi-VN"/>
              </w:rPr>
            </w:pPr>
          </w:p>
          <w:p w:rsidR="00B202DE" w:rsidRDefault="00B202DE" w:rsidP="00032B2E">
            <w:pPr>
              <w:spacing w:line="288" w:lineRule="auto"/>
              <w:jc w:val="center"/>
              <w:rPr>
                <w:i/>
                <w:u w:val="single"/>
              </w:rPr>
            </w:pPr>
            <w:r>
              <w:rPr>
                <w:i/>
                <w:lang w:val="vi-VN"/>
              </w:rPr>
              <w:t xml:space="preserve">Hòa Hội, ngày </w:t>
            </w:r>
            <w:r w:rsidR="00032B2E">
              <w:rPr>
                <w:i/>
              </w:rPr>
              <w:t xml:space="preserve">    </w:t>
            </w:r>
            <w:r>
              <w:rPr>
                <w:i/>
              </w:rPr>
              <w:t xml:space="preserve"> </w:t>
            </w:r>
            <w:r>
              <w:rPr>
                <w:i/>
                <w:lang w:val="vi-VN"/>
              </w:rPr>
              <w:t xml:space="preserve">tháng </w:t>
            </w:r>
            <w:r>
              <w:rPr>
                <w:i/>
              </w:rPr>
              <w:t>4</w:t>
            </w:r>
            <w:r>
              <w:rPr>
                <w:i/>
                <w:lang w:val="vi-VN"/>
              </w:rPr>
              <w:t xml:space="preserve"> năm 20</w:t>
            </w:r>
            <w:r>
              <w:rPr>
                <w:i/>
              </w:rPr>
              <w:t>25</w:t>
            </w:r>
          </w:p>
        </w:tc>
      </w:tr>
    </w:tbl>
    <w:p w:rsidR="00B202DE" w:rsidRDefault="00B202DE" w:rsidP="00B202DE">
      <w:pPr>
        <w:jc w:val="center"/>
        <w:rPr>
          <w:sz w:val="2"/>
          <w:lang w:val="vi-VN"/>
        </w:rPr>
      </w:pPr>
    </w:p>
    <w:p w:rsidR="00B202DE" w:rsidRDefault="00B202DE" w:rsidP="00B202DE">
      <w:pPr>
        <w:rPr>
          <w:b/>
          <w:sz w:val="2"/>
          <w:lang w:val="vi-VN"/>
        </w:rPr>
      </w:pPr>
    </w:p>
    <w:p w:rsidR="00B202DE" w:rsidRDefault="00B202DE" w:rsidP="00B202DE">
      <w:pPr>
        <w:ind w:right="-69"/>
        <w:jc w:val="center"/>
        <w:outlineLvl w:val="0"/>
        <w:rPr>
          <w:b/>
          <w:sz w:val="18"/>
          <w:lang w:val="vi-VN"/>
        </w:rPr>
      </w:pPr>
    </w:p>
    <w:p w:rsidR="00B202DE" w:rsidRDefault="00B202DE" w:rsidP="00B202DE">
      <w:pPr>
        <w:spacing w:line="288" w:lineRule="auto"/>
        <w:ind w:right="-69"/>
        <w:outlineLvl w:val="0"/>
        <w:rPr>
          <w:b/>
          <w:sz w:val="6"/>
        </w:rPr>
      </w:pPr>
    </w:p>
    <w:p w:rsidR="0023578A" w:rsidRDefault="00B202DE" w:rsidP="00B202DE">
      <w:pPr>
        <w:ind w:right="-69"/>
        <w:jc w:val="center"/>
        <w:outlineLvl w:val="0"/>
        <w:rPr>
          <w:b/>
        </w:rPr>
      </w:pPr>
      <w:r>
        <w:rPr>
          <w:b/>
          <w:lang w:val="vi-VN"/>
        </w:rPr>
        <w:t>BÁO CÁO</w:t>
      </w:r>
      <w:r w:rsidR="0023578A">
        <w:rPr>
          <w:b/>
        </w:rPr>
        <w:t xml:space="preserve"> TÌNH HÌNH ANTT</w:t>
      </w:r>
    </w:p>
    <w:p w:rsidR="00B202DE" w:rsidRPr="0023578A" w:rsidRDefault="0023578A" w:rsidP="00B202DE">
      <w:pPr>
        <w:ind w:right="-69"/>
        <w:jc w:val="center"/>
        <w:outlineLvl w:val="0"/>
      </w:pPr>
      <w:r w:rsidRPr="0023578A">
        <w:t xml:space="preserve">(Từ ngày </w:t>
      </w:r>
      <w:r w:rsidR="008F2AF3">
        <w:t>15</w:t>
      </w:r>
      <w:r w:rsidRPr="0023578A">
        <w:t>/</w:t>
      </w:r>
      <w:r w:rsidR="005574E1">
        <w:t>4</w:t>
      </w:r>
      <w:r w:rsidRPr="0023578A">
        <w:t>/2025 đến</w:t>
      </w:r>
      <w:r w:rsidR="008F2AF3">
        <w:t xml:space="preserve"> 15/5/2025</w:t>
      </w:r>
      <w:r w:rsidRPr="0023578A">
        <w:t>)</w:t>
      </w:r>
      <w:r w:rsidR="00B202DE" w:rsidRPr="0023578A">
        <w:t xml:space="preserve"> </w:t>
      </w:r>
    </w:p>
    <w:p w:rsidR="00B202DE" w:rsidRDefault="00D15E36" w:rsidP="00B202DE">
      <w:pPr>
        <w:ind w:right="-69"/>
        <w:jc w:val="center"/>
        <w:outlineLvl w:val="0"/>
        <w:rPr>
          <w:b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2589530</wp:posOffset>
                </wp:positionH>
                <wp:positionV relativeFrom="paragraph">
                  <wp:posOffset>19050</wp:posOffset>
                </wp:positionV>
                <wp:extent cx="734695" cy="0"/>
                <wp:effectExtent l="12065" t="8890" r="5715" b="1016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4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52A4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03.9pt;margin-top:1.5pt;width:57.8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2QEHgIAADo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"/>
            </w:pict>
          </mc:Fallback>
        </mc:AlternateContent>
      </w:r>
    </w:p>
    <w:p w:rsidR="00B202DE" w:rsidRDefault="00B202DE" w:rsidP="00B202DE">
      <w:pPr>
        <w:spacing w:after="60" w:line="288" w:lineRule="auto"/>
        <w:ind w:right="-7"/>
        <w:jc w:val="center"/>
      </w:pPr>
      <w:r>
        <w:t xml:space="preserve">Kính gửi: </w:t>
      </w:r>
      <w:r w:rsidR="00D15E36">
        <w:t>Huyện ủy Phú Hòa</w:t>
      </w:r>
      <w:r>
        <w:t>.</w:t>
      </w:r>
    </w:p>
    <w:p w:rsidR="00B202DE" w:rsidRPr="008F2AF3" w:rsidRDefault="00B202DE" w:rsidP="00B202DE">
      <w:pPr>
        <w:spacing w:before="40" w:after="40"/>
        <w:ind w:firstLine="720"/>
        <w:jc w:val="both"/>
        <w:rPr>
          <w:b/>
          <w:sz w:val="10"/>
        </w:rPr>
      </w:pP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  <w:rPr>
          <w:b/>
        </w:rPr>
      </w:pPr>
      <w:r>
        <w:rPr>
          <w:b/>
        </w:rPr>
        <w:t>I. TÌNH HÌNH AN NINH, TRẬT TỰ</w:t>
      </w:r>
    </w:p>
    <w:p w:rsidR="00B202DE" w:rsidRPr="00111457" w:rsidRDefault="00B202DE" w:rsidP="00B202DE">
      <w:pPr>
        <w:tabs>
          <w:tab w:val="left" w:pos="4305"/>
        </w:tabs>
        <w:spacing w:before="60" w:after="60"/>
        <w:ind w:firstLine="720"/>
        <w:jc w:val="both"/>
      </w:pPr>
      <w:r>
        <w:rPr>
          <w:b/>
        </w:rPr>
        <w:t>1. Tình hình liên quan đến an ninh quốc gia:</w:t>
      </w: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</w:pPr>
      <w:r>
        <w:t>Tình hình an ninh chính trị, an ninh tôn giáo, dân tộc, an ninh nông thôn trên địa bàn tiếp tục được giữ vững ổn định.</w:t>
      </w:r>
    </w:p>
    <w:p w:rsidR="00B202DE" w:rsidRPr="00FE77C5" w:rsidRDefault="00B202DE" w:rsidP="00B202DE">
      <w:pPr>
        <w:tabs>
          <w:tab w:val="left" w:pos="4305"/>
        </w:tabs>
        <w:spacing w:before="60" w:after="60"/>
        <w:ind w:firstLine="720"/>
        <w:jc w:val="both"/>
      </w:pPr>
      <w:r>
        <w:rPr>
          <w:b/>
        </w:rPr>
        <w:t xml:space="preserve">2. </w:t>
      </w:r>
      <w:r>
        <w:rPr>
          <w:b/>
          <w:lang w:val="vi-VN"/>
        </w:rPr>
        <w:t>Tình hình trật tự an toàn xã hội:</w:t>
      </w:r>
      <w:r>
        <w:rPr>
          <w:b/>
        </w:rPr>
        <w:t xml:space="preserve"> </w:t>
      </w:r>
      <w:r>
        <w:t>Ổn định</w:t>
      </w:r>
    </w:p>
    <w:p w:rsidR="00B202DE" w:rsidRPr="00FE77C5" w:rsidRDefault="00B202DE" w:rsidP="00B202DE">
      <w:pPr>
        <w:tabs>
          <w:tab w:val="left" w:pos="4305"/>
        </w:tabs>
        <w:spacing w:before="60" w:after="60"/>
        <w:ind w:firstLine="720"/>
        <w:jc w:val="both"/>
      </w:pPr>
      <w:r>
        <w:rPr>
          <w:b/>
        </w:rPr>
        <w:t xml:space="preserve">2.1. Tội phạm về trật tự xã hội: </w:t>
      </w:r>
      <w:r>
        <w:t>Không xảy ra</w:t>
      </w: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  <w:rPr>
          <w:b/>
        </w:rPr>
      </w:pPr>
      <w:r>
        <w:rPr>
          <w:b/>
        </w:rPr>
        <w:t xml:space="preserve">2.2. Tội phạm và vi phạm pháp luật về trật tự quản lý kinh tế, tham nhũng và chức vụ: </w:t>
      </w:r>
      <w:r>
        <w:t>Không xảy ra</w:t>
      </w: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  <w:rPr>
          <w:b/>
        </w:rPr>
      </w:pPr>
      <w:r>
        <w:rPr>
          <w:b/>
        </w:rPr>
        <w:t xml:space="preserve">2.3. Tội phạm sử dụng công nghệ cao: </w:t>
      </w:r>
      <w:r>
        <w:t>Không xảy ra</w:t>
      </w: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  <w:rPr>
          <w:b/>
        </w:rPr>
      </w:pPr>
      <w:r>
        <w:rPr>
          <w:b/>
        </w:rPr>
        <w:t xml:space="preserve">2.4. Tội phạm và vi phạm pháp luật về </w:t>
      </w:r>
      <w:r w:rsidR="00D15E36">
        <w:rPr>
          <w:b/>
        </w:rPr>
        <w:t>ma túy</w:t>
      </w:r>
      <w:r>
        <w:rPr>
          <w:b/>
        </w:rPr>
        <w:t xml:space="preserve">: </w:t>
      </w:r>
      <w:r w:rsidR="005574E1">
        <w:t>không xảy ra</w:t>
      </w:r>
      <w:r w:rsidR="00D15E36">
        <w:t>.</w:t>
      </w: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  <w:rPr>
          <w:b/>
        </w:rPr>
      </w:pPr>
      <w:r>
        <w:rPr>
          <w:b/>
        </w:rPr>
        <w:t xml:space="preserve">2.5. Tội phạm và vi phạm pháp luật về môi trường: </w:t>
      </w:r>
      <w:r>
        <w:t>Không xảy ra</w:t>
      </w: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  <w:rPr>
          <w:b/>
        </w:rPr>
      </w:pPr>
      <w:r>
        <w:rPr>
          <w:b/>
        </w:rPr>
        <w:t xml:space="preserve">2.6. Tiếp nhận, giải quyết tố giác, tin báo về tội phạm và kiến nghị khởi tố: </w:t>
      </w:r>
      <w:r>
        <w:t>Không xảy ra</w:t>
      </w: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  <w:rPr>
          <w:b/>
        </w:rPr>
      </w:pPr>
      <w:r>
        <w:rPr>
          <w:b/>
        </w:rPr>
        <w:t xml:space="preserve">2.7. Tình hình trật tự, an toàn giao thông: </w:t>
      </w:r>
      <w:r>
        <w:t>Không xảy ra</w:t>
      </w: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  <w:rPr>
          <w:b/>
        </w:rPr>
      </w:pPr>
      <w:r>
        <w:rPr>
          <w:b/>
        </w:rPr>
        <w:t xml:space="preserve">2.8. Tình hình cháy, nổ và công tác cứu nạn, cứu hộ: </w:t>
      </w:r>
      <w:r>
        <w:t>Không xảy ra</w:t>
      </w:r>
    </w:p>
    <w:p w:rsidR="00B202DE" w:rsidRDefault="00B202DE" w:rsidP="00B202DE">
      <w:pPr>
        <w:tabs>
          <w:tab w:val="left" w:pos="4305"/>
        </w:tabs>
        <w:spacing w:before="60" w:after="60"/>
        <w:ind w:firstLine="720"/>
        <w:jc w:val="both"/>
        <w:rPr>
          <w:b/>
        </w:rPr>
      </w:pPr>
      <w:r>
        <w:rPr>
          <w:b/>
        </w:rPr>
        <w:t xml:space="preserve">2.9. Tình hình khác: </w:t>
      </w:r>
      <w:r>
        <w:t>Không xảy ra</w:t>
      </w:r>
    </w:p>
    <w:p w:rsidR="00B202DE" w:rsidRDefault="00B202DE" w:rsidP="00B202DE">
      <w:pPr>
        <w:spacing w:before="60" w:after="60"/>
        <w:ind w:firstLine="720"/>
        <w:jc w:val="both"/>
        <w:rPr>
          <w:b/>
        </w:rPr>
      </w:pPr>
      <w:r>
        <w:rPr>
          <w:b/>
        </w:rPr>
        <w:t>II. KẾT QUẢ CÔNG TÁC CÔNG AN</w:t>
      </w:r>
    </w:p>
    <w:p w:rsidR="00B202DE" w:rsidRDefault="00B202DE" w:rsidP="00B202DE">
      <w:pPr>
        <w:spacing w:before="60" w:after="60"/>
        <w:ind w:firstLine="720"/>
        <w:jc w:val="both"/>
        <w:rPr>
          <w:b/>
        </w:rPr>
      </w:pPr>
      <w:r>
        <w:rPr>
          <w:b/>
        </w:rPr>
        <w:t xml:space="preserve">1. Biện pháp công tác đã, đang triển khai giải quyết các vụ, việc về ANTT tại Mục I nêu trên: </w:t>
      </w:r>
      <w:r w:rsidRPr="008F5FA7">
        <w:t>Không</w:t>
      </w:r>
    </w:p>
    <w:p w:rsidR="00B202DE" w:rsidRDefault="00B202DE" w:rsidP="00B202DE">
      <w:pPr>
        <w:spacing w:before="60" w:after="60"/>
        <w:ind w:firstLine="720"/>
        <w:jc w:val="both"/>
        <w:rPr>
          <w:b/>
        </w:rPr>
      </w:pPr>
      <w:r>
        <w:rPr>
          <w:b/>
        </w:rPr>
        <w:t>2. Công tác đấu tranh phòng, chống tội phạm</w:t>
      </w:r>
    </w:p>
    <w:p w:rsidR="00B202DE" w:rsidRDefault="00B202DE" w:rsidP="00B202DE">
      <w:pPr>
        <w:spacing w:before="60" w:after="60"/>
        <w:ind w:firstLine="720"/>
        <w:jc w:val="both"/>
      </w:pPr>
      <w:r>
        <w:t>- Kết quả giải quyết các vụ việc, bất giữ (bắt khẩn cấp, bắt quả tang, bắt tạm giam, bắt truy nã,…): Không xảy ra</w:t>
      </w:r>
      <w:r w:rsidR="00D15E36">
        <w:t>.</w:t>
      </w:r>
    </w:p>
    <w:p w:rsidR="00B202DE" w:rsidRDefault="00B202DE" w:rsidP="00B202DE">
      <w:pPr>
        <w:spacing w:before="60" w:after="60"/>
        <w:ind w:firstLine="720"/>
        <w:jc w:val="both"/>
      </w:pPr>
      <w:r>
        <w:t>- Số liệu khởi tố, không khởi tố, tạm đình chỉ điều tra, đình chỉ điều tra, hủy bỏ biện pháp ngăn chặn, kết luận điều tra: Không</w:t>
      </w:r>
      <w:r w:rsidR="00D15E36">
        <w:t>.</w:t>
      </w:r>
    </w:p>
    <w:p w:rsidR="00B202DE" w:rsidRPr="00FE77C5" w:rsidRDefault="00B202DE" w:rsidP="00B202DE">
      <w:pPr>
        <w:spacing w:before="60" w:after="60"/>
        <w:ind w:firstLine="720"/>
        <w:jc w:val="both"/>
        <w:rPr>
          <w:b/>
        </w:rPr>
      </w:pPr>
      <w:r w:rsidRPr="00FE77C5">
        <w:rPr>
          <w:b/>
        </w:rPr>
        <w:t xml:space="preserve">3. Công tác quản lý nhà nước về trật </w:t>
      </w:r>
      <w:r>
        <w:rPr>
          <w:b/>
        </w:rPr>
        <w:t>t</w:t>
      </w:r>
      <w:r w:rsidRPr="00FE77C5">
        <w:rPr>
          <w:b/>
        </w:rPr>
        <w:t>ự, an toàn xã hội</w:t>
      </w:r>
    </w:p>
    <w:p w:rsidR="00B202DE" w:rsidRDefault="00B202DE" w:rsidP="00B202DE">
      <w:pPr>
        <w:spacing w:before="60" w:after="60"/>
        <w:ind w:firstLine="720"/>
        <w:jc w:val="both"/>
      </w:pPr>
      <w:r w:rsidRPr="00FE77C5">
        <w:rPr>
          <w:b/>
        </w:rPr>
        <w:t>- Công tác thu hồi vũ khí, vật liệu nổ, công cụ hỗ trợ</w:t>
      </w:r>
      <w:r>
        <w:t>: Không trường hợp</w:t>
      </w:r>
    </w:p>
    <w:p w:rsidR="00B202DE" w:rsidRDefault="00B202DE" w:rsidP="00B202DE">
      <w:pPr>
        <w:spacing w:before="60" w:after="60"/>
        <w:ind w:firstLine="720"/>
        <w:jc w:val="both"/>
      </w:pPr>
      <w:r>
        <w:t xml:space="preserve">- </w:t>
      </w:r>
      <w:r w:rsidRPr="00FE77C5">
        <w:rPr>
          <w:b/>
        </w:rPr>
        <w:t>Công tác tuần tra, đảm bảo ANTT</w:t>
      </w:r>
      <w:bookmarkStart w:id="0" w:name="_GoBack"/>
      <w:bookmarkEnd w:id="0"/>
      <w:r w:rsidRPr="00FE77C5">
        <w:rPr>
          <w:b/>
        </w:rPr>
        <w:t xml:space="preserve"> Công an cấp xã</w:t>
      </w:r>
      <w:r>
        <w:t xml:space="preserve">: Phối hợp với Ban Chỉ huy quân sự xã, tổ ANTT các thôn, buôn tổ chức </w:t>
      </w:r>
      <w:r w:rsidR="008F2AF3">
        <w:t>32</w:t>
      </w:r>
      <w:r>
        <w:t xml:space="preserve"> ca tuần tra, kiểm soát đảm bảo ANTT với </w:t>
      </w:r>
      <w:r w:rsidR="008F2AF3">
        <w:t>64</w:t>
      </w:r>
      <w:r>
        <w:t xml:space="preserve"> cán bộ Công an xã tham gia. </w:t>
      </w:r>
    </w:p>
    <w:p w:rsidR="00B202DE" w:rsidRDefault="00B202DE" w:rsidP="00D15E36">
      <w:pPr>
        <w:spacing w:before="60" w:after="60"/>
        <w:ind w:firstLine="720"/>
        <w:jc w:val="both"/>
      </w:pPr>
      <w:r w:rsidRPr="00FE77C5">
        <w:rPr>
          <w:b/>
          <w:i/>
        </w:rPr>
        <w:t>Kết quả:</w:t>
      </w:r>
      <w:r>
        <w:t xml:space="preserve"> Tình hình trên địa bàn ổn định, chưa phát hiện vấn đề phức tạp đáng chú ý. </w:t>
      </w:r>
    </w:p>
    <w:p w:rsidR="00B202DE" w:rsidRDefault="00B202DE" w:rsidP="00B202DE"/>
    <w:p w:rsidR="00B202DE" w:rsidRDefault="00B202DE" w:rsidP="00B202DE"/>
    <w:p w:rsidR="00B202DE" w:rsidRDefault="00B202DE" w:rsidP="00B202DE"/>
    <w:p w:rsidR="00B202DE" w:rsidRDefault="00B202DE" w:rsidP="00B202DE"/>
    <w:p w:rsidR="00B202DE" w:rsidRDefault="00B202DE" w:rsidP="00B202DE"/>
    <w:p w:rsidR="00B202DE" w:rsidRDefault="00B202DE" w:rsidP="00B202DE"/>
    <w:p w:rsidR="00B202DE" w:rsidRDefault="00B202DE" w:rsidP="00B202DE"/>
    <w:p w:rsidR="000F00AE" w:rsidRDefault="000F00AE"/>
    <w:sectPr w:rsidR="000F00AE" w:rsidSect="008F2AF3">
      <w:pgSz w:w="11907" w:h="16840" w:code="9"/>
      <w:pgMar w:top="1134" w:right="1021" w:bottom="72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2DE"/>
    <w:rsid w:val="00023905"/>
    <w:rsid w:val="00032B2E"/>
    <w:rsid w:val="0009266B"/>
    <w:rsid w:val="000C40CE"/>
    <w:rsid w:val="000F00AE"/>
    <w:rsid w:val="00102B32"/>
    <w:rsid w:val="00133022"/>
    <w:rsid w:val="0013321A"/>
    <w:rsid w:val="0023578A"/>
    <w:rsid w:val="002E0B67"/>
    <w:rsid w:val="00303FC1"/>
    <w:rsid w:val="00312871"/>
    <w:rsid w:val="00375C10"/>
    <w:rsid w:val="003772BA"/>
    <w:rsid w:val="003966AC"/>
    <w:rsid w:val="003B402B"/>
    <w:rsid w:val="003D4DDD"/>
    <w:rsid w:val="003E582F"/>
    <w:rsid w:val="00401693"/>
    <w:rsid w:val="00497AC9"/>
    <w:rsid w:val="004C1B7B"/>
    <w:rsid w:val="004E52B5"/>
    <w:rsid w:val="005574E1"/>
    <w:rsid w:val="00585563"/>
    <w:rsid w:val="00591D8D"/>
    <w:rsid w:val="00731AE8"/>
    <w:rsid w:val="007B3C5F"/>
    <w:rsid w:val="00806EA4"/>
    <w:rsid w:val="008E7DA8"/>
    <w:rsid w:val="008F2AF3"/>
    <w:rsid w:val="00914169"/>
    <w:rsid w:val="00947774"/>
    <w:rsid w:val="009B50B8"/>
    <w:rsid w:val="009E754D"/>
    <w:rsid w:val="00A06D3B"/>
    <w:rsid w:val="00AC12AE"/>
    <w:rsid w:val="00AE429B"/>
    <w:rsid w:val="00B03D88"/>
    <w:rsid w:val="00B202DE"/>
    <w:rsid w:val="00BE306D"/>
    <w:rsid w:val="00BE6A50"/>
    <w:rsid w:val="00C4507C"/>
    <w:rsid w:val="00D15E36"/>
    <w:rsid w:val="00D35C99"/>
    <w:rsid w:val="00D87A86"/>
    <w:rsid w:val="00D96BBA"/>
    <w:rsid w:val="00DB5648"/>
    <w:rsid w:val="00EC0543"/>
    <w:rsid w:val="00EC4261"/>
    <w:rsid w:val="00F2344A"/>
    <w:rsid w:val="00FB6E03"/>
    <w:rsid w:val="00FD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683F4"/>
  <w15:docId w15:val="{DBFB8C56-1A68-4A42-8253-8A291014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2DE"/>
    <w:pPr>
      <w:spacing w:line="240" w:lineRule="auto"/>
      <w:jc w:val="left"/>
    </w:pPr>
    <w:rPr>
      <w:rFonts w:eastAsia="Times New Roman"/>
      <w:noProof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98E5C-C4DE-40B0-A863-E1151E38E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hocsinh</dc:creator>
  <cp:lastModifiedBy>PC</cp:lastModifiedBy>
  <cp:revision>3</cp:revision>
  <cp:lastPrinted>2025-04-07T23:30:00Z</cp:lastPrinted>
  <dcterms:created xsi:type="dcterms:W3CDTF">2025-04-28T07:59:00Z</dcterms:created>
  <dcterms:modified xsi:type="dcterms:W3CDTF">2025-05-20T02:13:00Z</dcterms:modified>
</cp:coreProperties>
</file>